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D564" w14:textId="1937CCFC" w:rsidR="0000243F" w:rsidRDefault="0000243F" w:rsidP="0000243F">
      <w:r w:rsidRPr="7FA0101C">
        <w:rPr>
          <w:b/>
          <w:bCs/>
        </w:rPr>
        <w:t>The letter below can serve as a formal request to gain approval to attend the ABA</w:t>
      </w:r>
      <w:r>
        <w:rPr>
          <w:b/>
          <w:bCs/>
        </w:rPr>
        <w:t xml:space="preserve"> </w:t>
      </w:r>
      <w:r>
        <w:rPr>
          <w:b/>
          <w:bCs/>
        </w:rPr>
        <w:t>Bank Marketing</w:t>
      </w:r>
      <w:r w:rsidRPr="7FA0101C">
        <w:rPr>
          <w:b/>
          <w:bCs/>
        </w:rPr>
        <w:t xml:space="preserve"> School. You can also use as talking points in a discussion with your manager about this professional development opportunity.</w:t>
      </w:r>
      <w:r>
        <w:t> </w:t>
      </w:r>
    </w:p>
    <w:p w14:paraId="4108EC13" w14:textId="77777777" w:rsidR="0000243F" w:rsidRDefault="0000243F" w:rsidP="0000243F">
      <w:r>
        <w:t>Dear [</w:t>
      </w:r>
      <w:r w:rsidRPr="0000243F">
        <w:rPr>
          <w:highlight w:val="yellow"/>
        </w:rPr>
        <w:t>Approver Name</w:t>
      </w:r>
      <w:r>
        <w:t xml:space="preserve">], </w:t>
      </w:r>
    </w:p>
    <w:p w14:paraId="18DBE789" w14:textId="3F5ED144" w:rsidR="0000243F" w:rsidRPr="0000243F" w:rsidRDefault="0000243F" w:rsidP="0000243F">
      <w:r w:rsidRPr="0000243F">
        <w:t xml:space="preserve">Attending </w:t>
      </w:r>
      <w:hyperlink r:id="rId5" w:history="1">
        <w:r w:rsidRPr="0000243F">
          <w:rPr>
            <w:rStyle w:val="Hyperlink"/>
          </w:rPr>
          <w:t>ABA Bank Marketing School</w:t>
        </w:r>
      </w:hyperlink>
      <w:r>
        <w:t>,</w:t>
      </w:r>
      <w:r w:rsidRPr="0000243F">
        <w:t xml:space="preserve"> </w:t>
      </w:r>
      <w:r>
        <w:t xml:space="preserve">April 18-24, 2026 at the Emory Conference Center Hotel, </w:t>
      </w:r>
      <w:r w:rsidRPr="0000243F">
        <w:t>will help me develop marketing strategies that align with our bank’s business goals and increase bank profitability. This bank-focused program will help me develop strategies to target specific markets and audience segments we want to reach as well as implement them in the appropriate channels to improve profitability and ROI.</w:t>
      </w:r>
    </w:p>
    <w:p w14:paraId="474E317C" w14:textId="77777777" w:rsidR="0000243F" w:rsidRPr="0000243F" w:rsidRDefault="0000243F" w:rsidP="0000243F">
      <w:r w:rsidRPr="0000243F">
        <w:t xml:space="preserve">The curriculum features courses taught by leading marketing practitioners and </w:t>
      </w:r>
      <w:proofErr w:type="gramStart"/>
      <w:r w:rsidRPr="0000243F">
        <w:t>includes</w:t>
      </w:r>
      <w:proofErr w:type="gramEnd"/>
      <w:r w:rsidRPr="0000243F">
        <w:t xml:space="preserve"> practical learning exercises — for example, attendees take on the role of chief marketing officer to address critical business challenges and build a marketing strategy that delivers results. </w:t>
      </w:r>
    </w:p>
    <w:p w14:paraId="1DCD3D29" w14:textId="77777777" w:rsidR="0000243F" w:rsidRPr="0000243F" w:rsidRDefault="0000243F" w:rsidP="0000243F">
      <w:r w:rsidRPr="0000243F">
        <w:t xml:space="preserve">After completing the program, I will receive an ABA Certificate in Bank Marketing — my first step toward becoming a Certified Financial Marketing Professional (CFMP), which will help demonstrate strong credibility with key stakeholders like regulators and customers. </w:t>
      </w:r>
    </w:p>
    <w:p w14:paraId="65B022F0" w14:textId="77777777" w:rsidR="0000243F" w:rsidRPr="0000243F" w:rsidRDefault="0000243F" w:rsidP="0000243F">
      <w:r w:rsidRPr="0000243F">
        <w:t>We can also save over $500 when we bundle ABA Bank Marketing School with the CFMP exam prep course and CFMP exam fee: </w:t>
      </w:r>
    </w:p>
    <w:p w14:paraId="3139313F" w14:textId="77777777" w:rsidR="0000243F" w:rsidRPr="0000243F" w:rsidRDefault="0000243F" w:rsidP="0000243F">
      <w:r w:rsidRPr="0000243F">
        <w:rPr>
          <w:b/>
          <w:bCs/>
        </w:rPr>
        <w:t>CFMP Exam Prep</w:t>
      </w:r>
      <w:r w:rsidRPr="0000243F">
        <w:t xml:space="preserve"> – An interactive, user-friendly online course that prepares students for ABA's CFMP exam at their own pace.</w:t>
      </w:r>
    </w:p>
    <w:p w14:paraId="7A23127A" w14:textId="77777777" w:rsidR="0000243F" w:rsidRPr="0000243F" w:rsidRDefault="0000243F" w:rsidP="0000243F">
      <w:r w:rsidRPr="0000243F">
        <w:rPr>
          <w:b/>
          <w:bCs/>
        </w:rPr>
        <w:t>CFMP Exam</w:t>
      </w:r>
      <w:r w:rsidRPr="0000243F">
        <w:t xml:space="preserve"> – ABA's CFMP is the only industry-recognized certification for bank marketers and demonstrates mastery of critical skills. </w:t>
      </w:r>
    </w:p>
    <w:p w14:paraId="2E88D54C" w14:textId="77777777" w:rsidR="0000243F" w:rsidRPr="0000243F" w:rsidRDefault="0000243F" w:rsidP="0000243F">
      <w:pPr>
        <w:numPr>
          <w:ilvl w:val="0"/>
          <w:numId w:val="1"/>
        </w:numPr>
      </w:pPr>
      <w:r w:rsidRPr="0000243F">
        <w:t>School Only: $3,295 (member), $4,295 (nonmember)</w:t>
      </w:r>
    </w:p>
    <w:p w14:paraId="2EEFEFA2" w14:textId="518640FE" w:rsidR="0000243F" w:rsidRDefault="0000243F" w:rsidP="0000243F">
      <w:pPr>
        <w:numPr>
          <w:ilvl w:val="0"/>
          <w:numId w:val="1"/>
        </w:numPr>
      </w:pPr>
      <w:r w:rsidRPr="0000243F">
        <w:t>School + Exam + CFMP Prep Course: $4,170 (member), $5,170 (nonmember)</w:t>
      </w:r>
    </w:p>
    <w:p w14:paraId="1FC4F26B" w14:textId="77777777" w:rsidR="0000243F" w:rsidRDefault="0000243F" w:rsidP="0000243F">
      <w:r>
        <w:t xml:space="preserve">I look forward to your decision – and thank you for your consideration! </w:t>
      </w:r>
    </w:p>
    <w:p w14:paraId="6194C79D" w14:textId="77777777" w:rsidR="0000243F" w:rsidRDefault="0000243F" w:rsidP="0000243F">
      <w:r>
        <w:t>[</w:t>
      </w:r>
      <w:r w:rsidRPr="0007464C">
        <w:rPr>
          <w:highlight w:val="yellow"/>
        </w:rPr>
        <w:t>Signature</w:t>
      </w:r>
      <w:r>
        <w:t>]</w:t>
      </w:r>
    </w:p>
    <w:p w14:paraId="2932DFEB" w14:textId="77777777" w:rsidR="0000243F" w:rsidRPr="0000243F" w:rsidRDefault="0000243F" w:rsidP="0000243F"/>
    <w:p w14:paraId="331CD9C2" w14:textId="77777777" w:rsidR="003B2C68" w:rsidRDefault="003B2C68"/>
    <w:sectPr w:rsidR="003B2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65131"/>
    <w:multiLevelType w:val="multilevel"/>
    <w:tmpl w:val="F602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19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3F"/>
    <w:rsid w:val="0000243F"/>
    <w:rsid w:val="003B2C68"/>
    <w:rsid w:val="006A235C"/>
    <w:rsid w:val="009E381A"/>
    <w:rsid w:val="00AD40EE"/>
    <w:rsid w:val="00C10231"/>
    <w:rsid w:val="00E6322D"/>
    <w:rsid w:val="00FE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9AA0"/>
  <w15:chartTrackingRefBased/>
  <w15:docId w15:val="{4082852C-0E9F-4295-8B60-ECEC7BEE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43F"/>
    <w:rPr>
      <w:rFonts w:eastAsiaTheme="majorEastAsia" w:cstheme="majorBidi"/>
      <w:color w:val="272727" w:themeColor="text1" w:themeTint="D8"/>
    </w:rPr>
  </w:style>
  <w:style w:type="paragraph" w:styleId="Title">
    <w:name w:val="Title"/>
    <w:basedOn w:val="Normal"/>
    <w:next w:val="Normal"/>
    <w:link w:val="TitleChar"/>
    <w:uiPriority w:val="10"/>
    <w:qFormat/>
    <w:rsid w:val="0000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43F"/>
    <w:pPr>
      <w:spacing w:before="160"/>
      <w:jc w:val="center"/>
    </w:pPr>
    <w:rPr>
      <w:i/>
      <w:iCs/>
      <w:color w:val="404040" w:themeColor="text1" w:themeTint="BF"/>
    </w:rPr>
  </w:style>
  <w:style w:type="character" w:customStyle="1" w:styleId="QuoteChar">
    <w:name w:val="Quote Char"/>
    <w:basedOn w:val="DefaultParagraphFont"/>
    <w:link w:val="Quote"/>
    <w:uiPriority w:val="29"/>
    <w:rsid w:val="0000243F"/>
    <w:rPr>
      <w:i/>
      <w:iCs/>
      <w:color w:val="404040" w:themeColor="text1" w:themeTint="BF"/>
    </w:rPr>
  </w:style>
  <w:style w:type="paragraph" w:styleId="ListParagraph">
    <w:name w:val="List Paragraph"/>
    <w:basedOn w:val="Normal"/>
    <w:uiPriority w:val="34"/>
    <w:qFormat/>
    <w:rsid w:val="0000243F"/>
    <w:pPr>
      <w:ind w:left="720"/>
      <w:contextualSpacing/>
    </w:pPr>
  </w:style>
  <w:style w:type="character" w:styleId="IntenseEmphasis">
    <w:name w:val="Intense Emphasis"/>
    <w:basedOn w:val="DefaultParagraphFont"/>
    <w:uiPriority w:val="21"/>
    <w:qFormat/>
    <w:rsid w:val="0000243F"/>
    <w:rPr>
      <w:i/>
      <w:iCs/>
      <w:color w:val="0F4761" w:themeColor="accent1" w:themeShade="BF"/>
    </w:rPr>
  </w:style>
  <w:style w:type="paragraph" w:styleId="IntenseQuote">
    <w:name w:val="Intense Quote"/>
    <w:basedOn w:val="Normal"/>
    <w:next w:val="Normal"/>
    <w:link w:val="IntenseQuoteChar"/>
    <w:uiPriority w:val="30"/>
    <w:qFormat/>
    <w:rsid w:val="00002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43F"/>
    <w:rPr>
      <w:i/>
      <w:iCs/>
      <w:color w:val="0F4761" w:themeColor="accent1" w:themeShade="BF"/>
    </w:rPr>
  </w:style>
  <w:style w:type="character" w:styleId="IntenseReference">
    <w:name w:val="Intense Reference"/>
    <w:basedOn w:val="DefaultParagraphFont"/>
    <w:uiPriority w:val="32"/>
    <w:qFormat/>
    <w:rsid w:val="0000243F"/>
    <w:rPr>
      <w:b/>
      <w:bCs/>
      <w:smallCaps/>
      <w:color w:val="0F4761" w:themeColor="accent1" w:themeShade="BF"/>
      <w:spacing w:val="5"/>
    </w:rPr>
  </w:style>
  <w:style w:type="character" w:styleId="Hyperlink">
    <w:name w:val="Hyperlink"/>
    <w:basedOn w:val="DefaultParagraphFont"/>
    <w:uiPriority w:val="99"/>
    <w:unhideWhenUsed/>
    <w:rsid w:val="0000243F"/>
    <w:rPr>
      <w:color w:val="467886" w:themeColor="hyperlink"/>
      <w:u w:val="single"/>
    </w:rPr>
  </w:style>
  <w:style w:type="character" w:styleId="UnresolvedMention">
    <w:name w:val="Unresolved Mention"/>
    <w:basedOn w:val="DefaultParagraphFont"/>
    <w:uiPriority w:val="99"/>
    <w:semiHidden/>
    <w:unhideWhenUsed/>
    <w:rsid w:val="0000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a.com/training-events/schools/bank-marketing-schoo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2C1767861EE49ACA5930A1F6F3CD8" ma:contentTypeVersion="16" ma:contentTypeDescription="Create a new document." ma:contentTypeScope="" ma:versionID="e25a0f0855edcbfbd51ec90a0b1bd534">
  <xsd:schema xmlns:xsd="http://www.w3.org/2001/XMLSchema" xmlns:xs="http://www.w3.org/2001/XMLSchema" xmlns:p="http://schemas.microsoft.com/office/2006/metadata/properties" xmlns:ns2="d5272e6c-2adb-4d71-a95f-1b01ea15e848" xmlns:ns3="35b2be36-1f58-4fbf-8df8-db9f01ef9d96" targetNamespace="http://schemas.microsoft.com/office/2006/metadata/properties" ma:root="true" ma:fieldsID="6240ac0923949b5ca12b3595ad694fad" ns2:_="" ns3:_="">
    <xsd:import namespace="d5272e6c-2adb-4d71-a95f-1b01ea15e848"/>
    <xsd:import namespace="35b2be36-1f58-4fbf-8df8-db9f01ef9d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SearchProperties" minOccurs="0"/>
                <xsd:element ref="ns3:SectionedOu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72e6c-2adb-4d71-a95f-1b01ea15e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2be36-1f58-4fbf-8df8-db9f01ef9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e6ee2e-04b3-49ea-b2b4-c4a3410cfe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ectionedOut" ma:index="22" nillable="true" ma:displayName="Sectioned Out" ma:description="Interview has had highlighted sections clipped as requested" ma:format="Dropdown" ma:internalName="SectionedOut">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edOut xmlns="35b2be36-1f58-4fbf-8df8-db9f01ef9d96" xsi:nil="true"/>
    <lcf76f155ced4ddcb4097134ff3c332f xmlns="35b2be36-1f58-4fbf-8df8-db9f01ef9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F25495-204F-45C4-92F0-5097C7CAC170}"/>
</file>

<file path=customXml/itemProps2.xml><?xml version="1.0" encoding="utf-8"?>
<ds:datastoreItem xmlns:ds="http://schemas.openxmlformats.org/officeDocument/2006/customXml" ds:itemID="{0E2BC1C4-A728-44EA-9DB3-2ED91808E741}"/>
</file>

<file path=customXml/itemProps3.xml><?xml version="1.0" encoding="utf-8"?>
<ds:datastoreItem xmlns:ds="http://schemas.openxmlformats.org/officeDocument/2006/customXml" ds:itemID="{6BB644F6-EB20-4E14-8390-A817353F3BAB}"/>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1603</Characters>
  <Application>Microsoft Office Word</Application>
  <DocSecurity>0</DocSecurity>
  <Lines>27</Lines>
  <Paragraphs>12</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Frazzini</dc:creator>
  <cp:keywords/>
  <dc:description/>
  <cp:lastModifiedBy>Paul Frazzini</cp:lastModifiedBy>
  <cp:revision>1</cp:revision>
  <dcterms:created xsi:type="dcterms:W3CDTF">2025-12-10T20:01:00Z</dcterms:created>
  <dcterms:modified xsi:type="dcterms:W3CDTF">2025-12-10T20:07:00Z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0x010100F872C1767861EE49ACA5930A1F6F3CD8</vt:lpwstr>
  </property>
</Properties>
</file>